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AC066" w14:textId="2B3BF4EE" w:rsidR="0002638E" w:rsidRDefault="00592473">
      <w:r w:rsidRPr="00592473">
        <w:t>En el nombre de Dios, el Clemente, el Misericordioso. Que la paz de Dios sea con Mahoma y su familia. Saludos a todos en este evento y en esta ocasión, que coincide este año con desarrollos y eventos muy grandes que ocurren en esta región. Y crisis que el mundo entero está presenciando como resultado de las políticas practicadas por las alianzas occidentales, encabezadas por la OTAN y los Estados Unidos de América, específicamente en nuestra región, las cuales se han reflejado hoy en varios países del mundo y en varios pueblos, y de las cuales las economías globales se han visto completamente perjudicadas.1</w:t>
      </w:r>
      <w:r w:rsidRPr="00592473">
        <w:br/>
        <w:t>Estas políticas que establecieron la entidad enemiga israelí en nuestra región y en el corazón de Palestina, en el corazón de la nación árabe e islámica. Como una entidad hostil que sirve a estas alianzas de las que el mundo no ha visto más que maldad, ruina y destrucción. Aquí está el mundo hoy cosechando los frutos, resultados y efectos de esas políticas que se practicaron contra todo el mundo, las cuales produjeron crisis y guerras, y hoy están produciendo una crisis económica y una crisis energética en todo el mundo, y solo Dios sabe.2</w:t>
      </w:r>
      <w:r w:rsidRPr="00592473">
        <w:br/>
        <w:t>¿Hacia dónde irán las cosas mientras continúen estas políticas? Lo que han hecho durante los últimos años de apoyo a la entidad enemiga israelí se refleja hoy en los corredores y en la región; no pasan meses sin que nuestra región sea testigo de nuevas crisis cuyos efectos se reflejan en el mundo y afectan la economía de varios países del mundo; casi ningún país del mundo está exento de estos efectos. La continuación de este apoyo, la existencia de la entidad enemiga israelí, su comportamiento criminal y el apoyo, complicidad o silencio ante este comportamiento criminal hacia nuestra región, hipoteca al mundo, las economías de los países y los intereses del mundo entero a esta política y a la continuación de esta política criminal por parte de esta entidad, haciendo que el mundo entero sea rehén en sus economías, sus políticas internas y otros aspectos.3</w:t>
      </w:r>
      <w:r w:rsidRPr="00592473">
        <w:br/>
        <w:t>Con estos efectos que resultarán de cualquier estupidez de esta entidad criminal en nuestra región, y todo esto es debido a las políticas occidentales erróneas, encabezadas por la OTAN, que apoya a esta entidad sin límites durante los últimos años. El interés de los pueblos y el interés del mundo hoy, para deshacerse de este problema crónico que se repite, regresa y se multiplica de vez en cuando, es detener este apoyo y poner fin a esta arrogancia israelí en nuestra región, cuyos efectos, como dijimos, se reflejan en varios países del mundo. 4</w:t>
      </w:r>
      <w:r w:rsidRPr="00592473">
        <w:br/>
        <w:t>En cuanto a nosotros, como pueblos de la región, así como los libres del mundo entero que se han dado cuenta de que estas alianzas y los proyectos criminales que llevan a cabo en todo el mundo, incluida nuestra región, hemos comprendido como pueblos que nuestro interés está en oponernos a ellos. La realidad revela que esta orientación es la correcta. Nosotros en nuestra región hoy, mediante la cooperación, la solidaridad y la unión de esfuerzos entre los diversos campos del eje de la yihad y la resistencia, enfrentamos este imperialismo y estos ataques que dañan nuestra región, y luego ese daño se refleja en todo el mundo con toda firmeza y valentía, y hemos visto, y el mundo entero ha visto, lo que hicieron en Gaza.5</w:t>
      </w:r>
      <w:r w:rsidRPr="00592473">
        <w:br/>
        <w:t xml:space="preserve">De crímenes que ninguna mente humana podría haber imaginado que ocurrieran en este tiempo, y el mundo entero observa con sonido e imagen. Es interés de los pueblos moverse, organizar eventos y alzar la voz para rechazar esta injusticia, porque inevitablemente se silenciará, pero quien se mueva contra ella, la historia registrará que tuvo una postura honorable al enfrentarse a estos movimientos criminales y a estas alianzas que destruyeron el mundo. La historia escribirá sobre los grandes honorables que decidieron enfrentarse a ella y que decidieron sacrificarse para liberar al mundo de </w:t>
      </w:r>
      <w:r w:rsidRPr="00592473">
        <w:lastRenderedPageBreak/>
        <w:t>este crimen.6</w:t>
      </w:r>
      <w:r w:rsidRPr="00592473">
        <w:br/>
        <w:t>Gracias a ustedes, y que la paz, la misericordia y las bendiciones de</w:t>
      </w:r>
      <w:r>
        <w:t xml:space="preserve"> </w:t>
      </w:r>
      <w:r w:rsidRPr="00592473">
        <w:t>Dios sean con ustedes</w:t>
      </w:r>
    </w:p>
    <w:sectPr w:rsidR="0002638E" w:rsidSect="00B4224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473"/>
    <w:rsid w:val="0002638E"/>
    <w:rsid w:val="004E4EF2"/>
    <w:rsid w:val="00564D6E"/>
    <w:rsid w:val="00592473"/>
    <w:rsid w:val="006569A1"/>
    <w:rsid w:val="00B4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52330"/>
  <w15:chartTrackingRefBased/>
  <w15:docId w15:val="{B21784C1-B6BA-452E-930E-350836985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EastAsia" w:hAnsi="Verdana" w:cstheme="minorBidi"/>
        <w:sz w:val="24"/>
        <w:szCs w:val="24"/>
        <w:lang w:val="es-ES" w:eastAsia="zh-CN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924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924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9247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47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9247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9247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9247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9247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9247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4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924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9247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47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9247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9247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9247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9247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92473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924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924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9247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9247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924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9247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9247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9247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924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9247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924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3390</Characters>
  <Application>Microsoft Office Word</Application>
  <DocSecurity>0</DocSecurity>
  <Lines>28</Lines>
  <Paragraphs>7</Paragraphs>
  <ScaleCrop>false</ScaleCrop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Martin Galiana</dc:creator>
  <cp:keywords/>
  <dc:description/>
  <cp:lastModifiedBy>Pablo Martin Galiana</cp:lastModifiedBy>
  <cp:revision>1</cp:revision>
  <dcterms:created xsi:type="dcterms:W3CDTF">2026-07-12T06:39:00Z</dcterms:created>
  <dcterms:modified xsi:type="dcterms:W3CDTF">2026-07-12T06:40:00Z</dcterms:modified>
</cp:coreProperties>
</file>